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3D26A" w14:textId="77777777" w:rsidR="007C5FC5" w:rsidRPr="00774E02" w:rsidRDefault="007C5FC5" w:rsidP="007C5FC5">
      <w:pPr>
        <w:rPr>
          <w:b/>
          <w:sz w:val="36"/>
          <w:szCs w:val="36"/>
        </w:rPr>
      </w:pPr>
      <w:r w:rsidRPr="000B5552">
        <w:rPr>
          <w:b/>
        </w:rPr>
        <w:t>HCLL Board meeting</w:t>
      </w:r>
      <w:r>
        <w:rPr>
          <w:b/>
        </w:rPr>
        <w:t xml:space="preserve"> </w:t>
      </w:r>
      <w:r w:rsidR="00774E02">
        <w:rPr>
          <w:b/>
        </w:rPr>
        <w:tab/>
      </w:r>
      <w:r w:rsidR="00774E02">
        <w:rPr>
          <w:b/>
        </w:rPr>
        <w:tab/>
      </w:r>
    </w:p>
    <w:p w14:paraId="7BBBDEEE" w14:textId="77777777" w:rsidR="007C5FC5" w:rsidRDefault="00161D3F" w:rsidP="007C5FC5">
      <w:pPr>
        <w:rPr>
          <w:b/>
        </w:rPr>
      </w:pPr>
      <w:r>
        <w:rPr>
          <w:b/>
        </w:rPr>
        <w:t>June 12, 201</w:t>
      </w:r>
      <w:r w:rsidR="00F62F98">
        <w:rPr>
          <w:b/>
        </w:rPr>
        <w:t>9</w:t>
      </w:r>
    </w:p>
    <w:p w14:paraId="71645A07" w14:textId="05CE6701" w:rsidR="007C5FC5" w:rsidRDefault="007C5FC5" w:rsidP="00F81E73">
      <w:r>
        <w:rPr>
          <w:b/>
        </w:rPr>
        <w:t>HCLL Board</w:t>
      </w:r>
      <w:r w:rsidRPr="00EE517C">
        <w:rPr>
          <w:b/>
        </w:rPr>
        <w:t xml:space="preserve">: </w:t>
      </w:r>
      <w:r>
        <w:rPr>
          <w:b/>
        </w:rPr>
        <w:t xml:space="preserve"> </w:t>
      </w:r>
      <w:r w:rsidR="00161D3F">
        <w:t xml:space="preserve"> Present: </w:t>
      </w:r>
      <w:r>
        <w:t xml:space="preserve">Judge Kevin Burke, </w:t>
      </w:r>
      <w:r w:rsidR="00161D3F">
        <w:t>President</w:t>
      </w:r>
      <w:r>
        <w:t xml:space="preserve">; </w:t>
      </w:r>
      <w:r w:rsidR="00161D3F">
        <w:t xml:space="preserve">Mike McCarthy; Vice-President, </w:t>
      </w:r>
      <w:r w:rsidR="00F81E73">
        <w:t xml:space="preserve">Lisa Marie Buck, </w:t>
      </w:r>
      <w:r w:rsidR="002F3CDC">
        <w:t xml:space="preserve">Judge Margaret Daly, </w:t>
      </w:r>
      <w:r w:rsidR="00F81E73">
        <w:t xml:space="preserve">Commissioner </w:t>
      </w:r>
      <w:r w:rsidR="00161D3F">
        <w:t>Angela Conley</w:t>
      </w:r>
      <w:r w:rsidR="00F81E73">
        <w:t xml:space="preserve">, </w:t>
      </w:r>
      <w:r w:rsidR="00E2597D">
        <w:t>Judge Patrick Robben</w:t>
      </w:r>
      <w:r w:rsidR="00161D3F">
        <w:t xml:space="preserve"> (via telephone).  Absent: Tom Walsh</w:t>
      </w:r>
    </w:p>
    <w:p w14:paraId="31DEAB44" w14:textId="77777777" w:rsidR="007C5FC5" w:rsidRDefault="007C5FC5" w:rsidP="007C5FC5">
      <w:r>
        <w:rPr>
          <w:b/>
        </w:rPr>
        <w:t>Staff:</w:t>
      </w:r>
      <w:r>
        <w:t xml:space="preserve"> Karen Westwood, Law Library Director</w:t>
      </w:r>
    </w:p>
    <w:p w14:paraId="465D18C2" w14:textId="77777777" w:rsidR="007C5FC5" w:rsidRPr="007C5FC5" w:rsidRDefault="007C5FC5" w:rsidP="007C5FC5">
      <w:pPr>
        <w:rPr>
          <w:highlight w:val="yellow"/>
        </w:rPr>
      </w:pPr>
      <w:r>
        <w:rPr>
          <w:b/>
        </w:rPr>
        <w:t>Visitors:</w:t>
      </w:r>
      <w:r w:rsidR="00286D08">
        <w:t xml:space="preserve">  </w:t>
      </w:r>
      <w:r w:rsidR="00161D3F">
        <w:t>Janet Mills</w:t>
      </w:r>
      <w:r w:rsidR="00F81E73">
        <w:t xml:space="preserve">, HCL </w:t>
      </w:r>
      <w:r w:rsidR="00161D3F">
        <w:t>Interim Library Director</w:t>
      </w:r>
    </w:p>
    <w:p w14:paraId="7C8BA822" w14:textId="77777777" w:rsidR="007C5FC5" w:rsidRPr="00545B3D" w:rsidRDefault="00286D08" w:rsidP="007C5FC5">
      <w:r>
        <w:rPr>
          <w:b/>
        </w:rPr>
        <w:t>Call to O</w:t>
      </w:r>
      <w:r w:rsidR="007C5FC5" w:rsidRPr="00545B3D">
        <w:rPr>
          <w:b/>
        </w:rPr>
        <w:t>rder:</w:t>
      </w:r>
      <w:r w:rsidR="007C5FC5" w:rsidRPr="00545B3D">
        <w:t xml:space="preserve">  Judge Burke called the meeting to order at </w:t>
      </w:r>
      <w:r w:rsidR="003C409B">
        <w:t>12:</w:t>
      </w:r>
      <w:r w:rsidR="00161D3F">
        <w:t>10</w:t>
      </w:r>
      <w:r w:rsidR="007C5FC5" w:rsidRPr="00545B3D">
        <w:t xml:space="preserve"> p.m.</w:t>
      </w:r>
    </w:p>
    <w:p w14:paraId="14BE2281" w14:textId="77777777" w:rsidR="00363AF6" w:rsidRDefault="007C5FC5" w:rsidP="00363AF6">
      <w:r>
        <w:rPr>
          <w:b/>
        </w:rPr>
        <w:t xml:space="preserve">Approval of Minutes: </w:t>
      </w:r>
      <w:r w:rsidR="001B089A">
        <w:t xml:space="preserve">Moved by </w:t>
      </w:r>
      <w:r w:rsidR="00161D3F">
        <w:t>Mr. McCarthy</w:t>
      </w:r>
      <w:r w:rsidR="00363AF6">
        <w:t xml:space="preserve"> seconded by </w:t>
      </w:r>
      <w:r w:rsidR="00161D3F">
        <w:t>Judge Daly</w:t>
      </w:r>
      <w:r w:rsidR="00363AF6">
        <w:t xml:space="preserve">. </w:t>
      </w:r>
      <w:r w:rsidR="00161D3F">
        <w:t xml:space="preserve">Error noted in time of adjournment. </w:t>
      </w:r>
      <w:r w:rsidR="00F62F98">
        <w:t>Unanimously a</w:t>
      </w:r>
      <w:r w:rsidR="00363AF6">
        <w:t>pproved</w:t>
      </w:r>
      <w:r w:rsidR="00161D3F">
        <w:t xml:space="preserve"> with change.</w:t>
      </w:r>
    </w:p>
    <w:p w14:paraId="5D3E75F8" w14:textId="16A4E3C4" w:rsidR="00161D3F" w:rsidRPr="00161D3F" w:rsidRDefault="00161D3F" w:rsidP="00363AF6">
      <w:r>
        <w:rPr>
          <w:b/>
        </w:rPr>
        <w:t>HCBA Board Appointee:</w:t>
      </w:r>
      <w:r w:rsidRPr="00161D3F">
        <w:t xml:space="preserve"> </w:t>
      </w:r>
      <w:r>
        <w:rPr>
          <w:b/>
        </w:rPr>
        <w:t xml:space="preserve"> </w:t>
      </w:r>
      <w:r>
        <w:t>HCBA Board Appointee Sonja Peterson resigned from the Board in April</w:t>
      </w:r>
      <w:r w:rsidR="003852B7">
        <w:t xml:space="preserve"> 2019</w:t>
      </w:r>
      <w:r>
        <w:t>.  In May, the HCBA</w:t>
      </w:r>
      <w:r w:rsidR="001209D6">
        <w:t xml:space="preserve"> appointed Tom Walsh, Executive Director of Volunteer Lawyers </w:t>
      </w:r>
      <w:r w:rsidR="008C13C6">
        <w:t xml:space="preserve">Network - </w:t>
      </w:r>
      <w:r w:rsidR="001209D6">
        <w:t>Minnesota to the Board.  The Hennepin County Board of Commissioners presented Sonja Peterson with a commendation thanking her for her many years of service on the board.</w:t>
      </w:r>
    </w:p>
    <w:p w14:paraId="40409365" w14:textId="77777777" w:rsidR="007E4FC9" w:rsidRDefault="007E4FC9" w:rsidP="00363AF6">
      <w:r w:rsidRPr="007E4FC9">
        <w:rPr>
          <w:b/>
        </w:rPr>
        <w:t>Election of Officers</w:t>
      </w:r>
      <w:r>
        <w:t xml:space="preserve">:  </w:t>
      </w:r>
    </w:p>
    <w:p w14:paraId="08635D8A" w14:textId="77777777" w:rsidR="00161D3F" w:rsidRDefault="00161D3F" w:rsidP="00363AF6">
      <w:r>
        <w:t xml:space="preserve">Judge Daly moved to nominate current slate for renewal.  Ms. Buck seconded.  Motion </w:t>
      </w:r>
      <w:r w:rsidR="00693D79">
        <w:t xml:space="preserve">unanimously </w:t>
      </w:r>
      <w:r>
        <w:t>approved.</w:t>
      </w:r>
    </w:p>
    <w:p w14:paraId="6708346C" w14:textId="77777777" w:rsidR="00F27BAE" w:rsidRDefault="001B089A" w:rsidP="00363AF6">
      <w:r>
        <w:t>Judge Kevin Burke</w:t>
      </w:r>
      <w:r w:rsidR="00F27BAE">
        <w:t xml:space="preserve"> elected </w:t>
      </w:r>
      <w:r w:rsidR="00161D3F">
        <w:t>President</w:t>
      </w:r>
      <w:r w:rsidR="00F27BAE">
        <w:t xml:space="preserve">, </w:t>
      </w:r>
      <w:r>
        <w:t>Mike McCarthy</w:t>
      </w:r>
      <w:r w:rsidR="00161D3F">
        <w:t xml:space="preserve"> elected Vice-President</w:t>
      </w:r>
      <w:r w:rsidR="00F27BAE">
        <w:t>.</w:t>
      </w:r>
    </w:p>
    <w:p w14:paraId="40D00367" w14:textId="77777777" w:rsidR="00161D3F" w:rsidRDefault="00161D3F" w:rsidP="00363AF6">
      <w:r>
        <w:t>Karen Westwood continues to serve as Secretary to the Board.</w:t>
      </w:r>
    </w:p>
    <w:p w14:paraId="071F5D0A" w14:textId="77777777" w:rsidR="00FE54C5" w:rsidRDefault="00161D3F" w:rsidP="00363AF6">
      <w:pPr>
        <w:rPr>
          <w:b/>
        </w:rPr>
      </w:pPr>
      <w:r>
        <w:rPr>
          <w:b/>
        </w:rPr>
        <w:t>2020</w:t>
      </w:r>
      <w:r w:rsidR="00575753">
        <w:rPr>
          <w:b/>
        </w:rPr>
        <w:t xml:space="preserve"> </w:t>
      </w:r>
      <w:r w:rsidR="007E4FC9">
        <w:rPr>
          <w:b/>
        </w:rPr>
        <w:t>Budget</w:t>
      </w:r>
      <w:r w:rsidR="00575753">
        <w:rPr>
          <w:b/>
        </w:rPr>
        <w:t xml:space="preserve"> Request</w:t>
      </w:r>
    </w:p>
    <w:p w14:paraId="5940FB35" w14:textId="77777777" w:rsidR="005D34C0" w:rsidRDefault="005D34C0" w:rsidP="00363AF6">
      <w:r>
        <w:t xml:space="preserve">Wide-ranging discussion about revenue trends (especially subscriber income) and expenditure trends (especially online vs. print – both cost and contents).  Interim Hennepin County Library Director Janet Mills was </w:t>
      </w:r>
      <w:r w:rsidR="008444C8">
        <w:t>asked whether HCL librarians field legal reference requests and she described the close and growing partnership between HCL and the Law Library.</w:t>
      </w:r>
    </w:p>
    <w:p w14:paraId="2CF21166" w14:textId="77777777" w:rsidR="008444C8" w:rsidRPr="005D34C0" w:rsidRDefault="008444C8" w:rsidP="00363AF6">
      <w:r>
        <w:t xml:space="preserve">Brief discussion of filing fee income and </w:t>
      </w:r>
      <w:r w:rsidR="00693D79">
        <w:t>the status of</w:t>
      </w:r>
      <w:r>
        <w:t xml:space="preserve"> bail and bond recovery</w:t>
      </w:r>
      <w:r w:rsidR="00693D79">
        <w:t xml:space="preserve"> revenue</w:t>
      </w:r>
      <w:r>
        <w:t>.  Dire</w:t>
      </w:r>
      <w:r w:rsidR="00693D79">
        <w:t>ctor Westwood will research the bail</w:t>
      </w:r>
      <w:r>
        <w:t xml:space="preserve"> </w:t>
      </w:r>
      <w:r w:rsidR="00693D79">
        <w:t xml:space="preserve">and bond recovery </w:t>
      </w:r>
      <w:r>
        <w:t>question and report back to the Board by email.</w:t>
      </w:r>
    </w:p>
    <w:p w14:paraId="5D92342B" w14:textId="77777777" w:rsidR="00575753" w:rsidRDefault="00575753" w:rsidP="00575753">
      <w:pPr>
        <w:rPr>
          <w:rFonts w:cstheme="minorHAnsi"/>
          <w:szCs w:val="20"/>
        </w:rPr>
      </w:pPr>
      <w:r w:rsidRPr="00575753">
        <w:rPr>
          <w:rFonts w:cstheme="minorHAnsi"/>
          <w:szCs w:val="20"/>
        </w:rPr>
        <w:t xml:space="preserve">After discussion </w:t>
      </w:r>
      <w:r w:rsidR="00693D79">
        <w:rPr>
          <w:rFonts w:cstheme="minorHAnsi"/>
          <w:szCs w:val="20"/>
        </w:rPr>
        <w:t>about several</w:t>
      </w:r>
      <w:r w:rsidR="00F62F98">
        <w:rPr>
          <w:rFonts w:cstheme="minorHAnsi"/>
          <w:szCs w:val="20"/>
        </w:rPr>
        <w:t xml:space="preserve"> specific line items</w:t>
      </w:r>
      <w:r w:rsidR="007F2217">
        <w:rPr>
          <w:rFonts w:cstheme="minorHAnsi"/>
          <w:szCs w:val="20"/>
        </w:rPr>
        <w:t>,</w:t>
      </w:r>
      <w:r w:rsidRPr="00575753">
        <w:rPr>
          <w:rFonts w:cstheme="minorHAnsi"/>
          <w:szCs w:val="20"/>
        </w:rPr>
        <w:t xml:space="preserve"> motion to approve</w:t>
      </w:r>
      <w:r w:rsidR="00693D79">
        <w:rPr>
          <w:rFonts w:cstheme="minorHAnsi"/>
          <w:szCs w:val="20"/>
        </w:rPr>
        <w:t xml:space="preserve"> the 2020 budget request</w:t>
      </w:r>
      <w:r w:rsidRPr="00575753">
        <w:rPr>
          <w:rFonts w:cstheme="minorHAnsi"/>
          <w:szCs w:val="20"/>
        </w:rPr>
        <w:t xml:space="preserve"> made by </w:t>
      </w:r>
      <w:r w:rsidR="008444C8">
        <w:rPr>
          <w:rFonts w:cstheme="minorHAnsi"/>
          <w:szCs w:val="20"/>
        </w:rPr>
        <w:t xml:space="preserve">Mr. </w:t>
      </w:r>
      <w:r w:rsidR="007F2217">
        <w:rPr>
          <w:rFonts w:cstheme="minorHAnsi"/>
          <w:szCs w:val="20"/>
        </w:rPr>
        <w:t>McCarthy</w:t>
      </w:r>
      <w:r w:rsidRPr="00575753">
        <w:rPr>
          <w:rFonts w:cstheme="minorHAnsi"/>
          <w:szCs w:val="20"/>
        </w:rPr>
        <w:t xml:space="preserve"> and seconded by </w:t>
      </w:r>
      <w:r w:rsidR="008444C8">
        <w:rPr>
          <w:rFonts w:cstheme="minorHAnsi"/>
          <w:szCs w:val="20"/>
        </w:rPr>
        <w:t>Commissioner Conley</w:t>
      </w:r>
      <w:r w:rsidR="00992ADF">
        <w:rPr>
          <w:rFonts w:cstheme="minorHAnsi"/>
          <w:szCs w:val="20"/>
        </w:rPr>
        <w:t xml:space="preserve">. </w:t>
      </w:r>
      <w:r w:rsidRPr="00575753">
        <w:rPr>
          <w:rFonts w:cstheme="minorHAnsi"/>
          <w:szCs w:val="20"/>
        </w:rPr>
        <w:t xml:space="preserve">Motion </w:t>
      </w:r>
      <w:r w:rsidR="008444C8">
        <w:rPr>
          <w:rFonts w:cstheme="minorHAnsi"/>
          <w:szCs w:val="20"/>
        </w:rPr>
        <w:t>passed unanimously</w:t>
      </w:r>
      <w:r w:rsidRPr="00575753">
        <w:rPr>
          <w:rFonts w:cstheme="minorHAnsi"/>
          <w:szCs w:val="20"/>
        </w:rPr>
        <w:t>.</w:t>
      </w:r>
    </w:p>
    <w:p w14:paraId="4CE845B7" w14:textId="77777777" w:rsidR="008444C8" w:rsidRDefault="008444C8" w:rsidP="00575753">
      <w:pPr>
        <w:rPr>
          <w:rFonts w:cstheme="minorHAnsi"/>
          <w:b/>
          <w:szCs w:val="20"/>
        </w:rPr>
      </w:pPr>
      <w:r>
        <w:rPr>
          <w:rFonts w:cstheme="minorHAnsi"/>
          <w:b/>
          <w:szCs w:val="20"/>
        </w:rPr>
        <w:t>Subscriber Fee Existing Practice Motion:</w:t>
      </w:r>
    </w:p>
    <w:p w14:paraId="05C74D22" w14:textId="77777777" w:rsidR="008444C8" w:rsidRDefault="008444C8" w:rsidP="00575753">
      <w:pPr>
        <w:rPr>
          <w:rFonts w:cstheme="minorHAnsi"/>
          <w:szCs w:val="20"/>
        </w:rPr>
      </w:pPr>
      <w:r>
        <w:rPr>
          <w:rFonts w:cstheme="minorHAnsi"/>
          <w:szCs w:val="20"/>
        </w:rPr>
        <w:t>Mr. McCarthy moved that the Law Library may reduce its subscriber fee to Minnesota attorneys to half of the annual fee on September 1</w:t>
      </w:r>
      <w:r w:rsidRPr="008444C8">
        <w:rPr>
          <w:rFonts w:cstheme="minorHAnsi"/>
          <w:szCs w:val="20"/>
          <w:vertAlign w:val="superscript"/>
        </w:rPr>
        <w:t>st</w:t>
      </w:r>
      <w:r>
        <w:rPr>
          <w:rFonts w:cstheme="minorHAnsi"/>
          <w:szCs w:val="20"/>
        </w:rPr>
        <w:t xml:space="preserve"> for the remainder of the subscription year each year.  Judge Daly seconded.  Motion passed unanimously and this will be reflected in the Hennepin County Fee Schedules.</w:t>
      </w:r>
    </w:p>
    <w:p w14:paraId="49E6C80D" w14:textId="77777777" w:rsidR="008444C8" w:rsidRDefault="008444C8" w:rsidP="00575753">
      <w:pPr>
        <w:rPr>
          <w:rFonts w:cstheme="minorHAnsi"/>
          <w:szCs w:val="20"/>
        </w:rPr>
      </w:pPr>
      <w:r>
        <w:rPr>
          <w:rFonts w:cstheme="minorHAnsi"/>
          <w:b/>
          <w:szCs w:val="20"/>
        </w:rPr>
        <w:t>Approval of 2018 Expenditures:</w:t>
      </w:r>
    </w:p>
    <w:p w14:paraId="35956521" w14:textId="77777777" w:rsidR="008444C8" w:rsidRPr="008444C8" w:rsidRDefault="00771FEC" w:rsidP="00575753">
      <w:pPr>
        <w:rPr>
          <w:rFonts w:cstheme="minorHAnsi"/>
          <w:szCs w:val="20"/>
        </w:rPr>
      </w:pPr>
      <w:r>
        <w:rPr>
          <w:rFonts w:cstheme="minorHAnsi"/>
          <w:szCs w:val="20"/>
        </w:rPr>
        <w:lastRenderedPageBreak/>
        <w:t>Mr. McCarthy</w:t>
      </w:r>
      <w:r w:rsidR="008444C8">
        <w:rPr>
          <w:rFonts w:cstheme="minorHAnsi"/>
          <w:szCs w:val="20"/>
        </w:rPr>
        <w:t xml:space="preserve"> moved to approve the </w:t>
      </w:r>
      <w:r>
        <w:rPr>
          <w:rFonts w:cstheme="minorHAnsi"/>
          <w:szCs w:val="20"/>
        </w:rPr>
        <w:t xml:space="preserve">actual </w:t>
      </w:r>
      <w:r w:rsidR="008444C8">
        <w:rPr>
          <w:rFonts w:cstheme="minorHAnsi"/>
          <w:szCs w:val="20"/>
        </w:rPr>
        <w:t>2018 expenditures as reflected in the Revenue and Expenditures Report document.  Judge Da</w:t>
      </w:r>
      <w:r w:rsidR="00F62F98">
        <w:rPr>
          <w:rFonts w:cstheme="minorHAnsi"/>
          <w:szCs w:val="20"/>
        </w:rPr>
        <w:t>l</w:t>
      </w:r>
      <w:r w:rsidR="008444C8">
        <w:rPr>
          <w:rFonts w:cstheme="minorHAnsi"/>
          <w:szCs w:val="20"/>
        </w:rPr>
        <w:t>y seconded and the motion passed unanimously.</w:t>
      </w:r>
    </w:p>
    <w:p w14:paraId="3F5564A0" w14:textId="77777777" w:rsidR="008444C8" w:rsidRDefault="008444C8" w:rsidP="00D84C2D">
      <w:pPr>
        <w:rPr>
          <w:b/>
        </w:rPr>
      </w:pPr>
      <w:r>
        <w:rPr>
          <w:b/>
        </w:rPr>
        <w:t>HCL Director’s Greetings:</w:t>
      </w:r>
    </w:p>
    <w:p w14:paraId="4A022C76" w14:textId="50281418" w:rsidR="008444C8" w:rsidRPr="008444C8" w:rsidRDefault="00771FEC" w:rsidP="00D84C2D">
      <w:r>
        <w:t>Interim Director Mills extended greetings from Hennepin County Library and reaffirmed the commitment for the two libraries to continue to work together – particularly in the areas of disparities reduction and access to justice issue</w:t>
      </w:r>
      <w:r w:rsidR="00F62F98">
        <w:t>s</w:t>
      </w:r>
      <w:r>
        <w:t>.  She highlighted HCL’s strength in outreach and the law library’s engagement with HCL in reaching out to the community; and the desire to continue to build service and collaboration among the libraries.</w:t>
      </w:r>
    </w:p>
    <w:p w14:paraId="507078A4" w14:textId="77777777" w:rsidR="005A1FE5" w:rsidRDefault="00D84C2D" w:rsidP="00D84C2D">
      <w:r>
        <w:rPr>
          <w:b/>
        </w:rPr>
        <w:t xml:space="preserve">Director’s Report: </w:t>
      </w:r>
    </w:p>
    <w:p w14:paraId="05D11A40" w14:textId="77777777" w:rsidR="00771FEC" w:rsidRDefault="00771FEC" w:rsidP="00363AF6">
      <w:r>
        <w:t xml:space="preserve">In general, no </w:t>
      </w:r>
      <w:r w:rsidR="00F62F98">
        <w:t xml:space="preserve">particular </w:t>
      </w:r>
      <w:r>
        <w:t xml:space="preserve">budget pressures right now and a stable staff – both of which allow </w:t>
      </w:r>
      <w:r w:rsidR="00693D79">
        <w:t>law library staff</w:t>
      </w:r>
      <w:r>
        <w:t xml:space="preserve"> to focus on new initiatives.</w:t>
      </w:r>
    </w:p>
    <w:p w14:paraId="41E8C797" w14:textId="77777777" w:rsidR="00771FEC" w:rsidRDefault="00771FEC" w:rsidP="00363AF6">
      <w:r>
        <w:t>The Law Library is contracting for a new Integrated Library System (catalog, book processing, circulation etc.) that will represent significant savings in our budget over time.</w:t>
      </w:r>
      <w:r w:rsidR="00F62F98">
        <w:t xml:space="preserve">  This project will demand </w:t>
      </w:r>
      <w:r w:rsidR="00693D79">
        <w:t xml:space="preserve">significant </w:t>
      </w:r>
      <w:r w:rsidR="00F62F98">
        <w:t>staff time and energy over the next six months.</w:t>
      </w:r>
    </w:p>
    <w:p w14:paraId="1A3DCA7E" w14:textId="77777777" w:rsidR="007F2217" w:rsidRDefault="00771FEC" w:rsidP="00363AF6">
      <w:r>
        <w:t>Several action items from last year’s meeting were addressed in 2018: The Law Library is part of the Fourth Judicial District clerk orientation process and all new clerks</w:t>
      </w:r>
      <w:r w:rsidR="00F62F98">
        <w:t xml:space="preserve"> are introduced</w:t>
      </w:r>
      <w:r>
        <w:t xml:space="preserve"> to the law library as part of their regular orientation.</w:t>
      </w:r>
      <w:r w:rsidR="00F62F98">
        <w:t xml:space="preserve"> </w:t>
      </w:r>
      <w:r>
        <w:t xml:space="preserve"> Law Library CLEs have been advertis</w:t>
      </w:r>
      <w:r w:rsidR="0001387A">
        <w:t xml:space="preserve">ed on the HCBA calendar, but will </w:t>
      </w:r>
      <w:r w:rsidR="00F62F98">
        <w:t>be more consistently reflected</w:t>
      </w:r>
      <w:r w:rsidR="0001387A">
        <w:t xml:space="preserve"> in the coming year. </w:t>
      </w:r>
      <w:r>
        <w:t xml:space="preserve">Judge Robben made </w:t>
      </w:r>
      <w:r w:rsidR="0001387A">
        <w:t>inquiries about adding Law Library information to the court electronic kiosks, but the court may be moving to an entirely new system.  He will follow up to see if Law Library information can be included in the new system.</w:t>
      </w:r>
    </w:p>
    <w:p w14:paraId="4F8E070F" w14:textId="7B8F655D" w:rsidR="0032498C" w:rsidRPr="00502202" w:rsidRDefault="0032498C" w:rsidP="0032498C">
      <w:r>
        <w:t xml:space="preserve">As part of HCL Senior Management Team </w:t>
      </w:r>
      <w:r w:rsidR="00F62F98">
        <w:t>Director Westwood is</w:t>
      </w:r>
      <w:r>
        <w:t xml:space="preserve"> serving as a mentor for Franklin Library’s project “</w:t>
      </w:r>
      <w:r w:rsidRPr="002F3CDC">
        <w:rPr>
          <w:bCs/>
        </w:rPr>
        <w:t>Walk, Bike, Ride, and Drive: Transportation Resources for Franklin Library’s Community”</w:t>
      </w:r>
      <w:r w:rsidRPr="0032498C">
        <w:rPr>
          <w:b/>
        </w:rPr>
        <w:t xml:space="preserve"> </w:t>
      </w:r>
      <w:r w:rsidR="0069173A">
        <w:t>which</w:t>
      </w:r>
      <w:r>
        <w:t xml:space="preserve"> </w:t>
      </w:r>
      <w:r w:rsidR="00FB7DED">
        <w:t>will hold</w:t>
      </w:r>
      <w:r>
        <w:t xml:space="preserve"> community events to help Franklin area residents with various transportation resources.  Law Library staff will table at all events related to this project.  This is a great exampl</w:t>
      </w:r>
      <w:bookmarkStart w:id="0" w:name="_GoBack"/>
      <w:bookmarkEnd w:id="0"/>
      <w:r>
        <w:t xml:space="preserve">e of the law library </w:t>
      </w:r>
      <w:r w:rsidR="00693D79">
        <w:t>leveraging</w:t>
      </w:r>
      <w:r>
        <w:t xml:space="preserve"> the public library’s experience in getting out into the community and working with community partners.</w:t>
      </w:r>
    </w:p>
    <w:p w14:paraId="16B1A8A3" w14:textId="77777777" w:rsidR="0032498C" w:rsidRDefault="0069173A" w:rsidP="0032498C">
      <w:r>
        <w:t xml:space="preserve">Law librarians staff the </w:t>
      </w:r>
      <w:r w:rsidR="0032498C">
        <w:t xml:space="preserve">Mobile Law Library </w:t>
      </w:r>
      <w:r>
        <w:t>project</w:t>
      </w:r>
      <w:r w:rsidR="0032498C">
        <w:t xml:space="preserve"> twice a month at </w:t>
      </w:r>
      <w:r w:rsidR="00693D79">
        <w:t xml:space="preserve">both </w:t>
      </w:r>
      <w:r w:rsidR="0032498C">
        <w:t>E</w:t>
      </w:r>
      <w:r w:rsidR="00693D79">
        <w:t xml:space="preserve">ast </w:t>
      </w:r>
      <w:r w:rsidR="0032498C">
        <w:t>L</w:t>
      </w:r>
      <w:r w:rsidR="00693D79">
        <w:t>ake and</w:t>
      </w:r>
      <w:r w:rsidR="0032498C">
        <w:t xml:space="preserve"> B</w:t>
      </w:r>
      <w:r w:rsidR="00693D79">
        <w:t>rookdale libraries</w:t>
      </w:r>
      <w:r>
        <w:t xml:space="preserve"> as a means of offering legal research sources</w:t>
      </w:r>
      <w:r w:rsidR="00693D79">
        <w:t xml:space="preserve"> out</w:t>
      </w:r>
      <w:r>
        <w:t xml:space="preserve"> in the community</w:t>
      </w:r>
      <w:r w:rsidR="0032498C">
        <w:t xml:space="preserve">.   Slow going so far – </w:t>
      </w:r>
      <w:r>
        <w:t xml:space="preserve">law library trustees suggested a number of new </w:t>
      </w:r>
      <w:r w:rsidR="00693D79">
        <w:t>ideas</w:t>
      </w:r>
      <w:r>
        <w:t xml:space="preserve">, including community partners and social media as places to promote the project.  </w:t>
      </w:r>
    </w:p>
    <w:p w14:paraId="389F350E" w14:textId="77777777" w:rsidR="00E30127" w:rsidRDefault="00E30127" w:rsidP="00363AF6">
      <w:pPr>
        <w:rPr>
          <w:b/>
        </w:rPr>
      </w:pPr>
      <w:r>
        <w:rPr>
          <w:b/>
        </w:rPr>
        <w:t>New Business</w:t>
      </w:r>
    </w:p>
    <w:p w14:paraId="4EC32AA2" w14:textId="77777777" w:rsidR="00E30127" w:rsidRDefault="0032498C" w:rsidP="00363AF6">
      <w:r>
        <w:t>None</w:t>
      </w:r>
      <w:r w:rsidR="00254C4D">
        <w:t>.</w:t>
      </w:r>
    </w:p>
    <w:p w14:paraId="30476CCF" w14:textId="77777777" w:rsidR="00D54122" w:rsidRPr="00D54122" w:rsidRDefault="00D54122" w:rsidP="00363AF6">
      <w:pPr>
        <w:rPr>
          <w:b/>
        </w:rPr>
      </w:pPr>
      <w:r>
        <w:rPr>
          <w:b/>
        </w:rPr>
        <w:t>Adjournment</w:t>
      </w:r>
    </w:p>
    <w:p w14:paraId="3F260084" w14:textId="77777777" w:rsidR="00363AF6" w:rsidRDefault="0032498C" w:rsidP="00363AF6">
      <w:r>
        <w:t xml:space="preserve">Judge Burke having left to resume court, Vice-President of the Board </w:t>
      </w:r>
      <w:r w:rsidR="00BC3E02">
        <w:t>Mike McCarthy</w:t>
      </w:r>
      <w:r w:rsidR="00006F17">
        <w:t xml:space="preserve"> </w:t>
      </w:r>
      <w:r w:rsidR="0094048F">
        <w:t>adjourn</w:t>
      </w:r>
      <w:r w:rsidR="00D54122">
        <w:t>ed</w:t>
      </w:r>
      <w:r>
        <w:t xml:space="preserve"> the meeting</w:t>
      </w:r>
      <w:r w:rsidR="00D54122">
        <w:t xml:space="preserve"> at </w:t>
      </w:r>
      <w:r w:rsidR="00956597">
        <w:t>12</w:t>
      </w:r>
      <w:r w:rsidR="00BC3E02">
        <w:t>:</w:t>
      </w:r>
      <w:r>
        <w:t>59</w:t>
      </w:r>
      <w:r w:rsidR="00D54122">
        <w:t xml:space="preserve"> p.m.</w:t>
      </w:r>
    </w:p>
    <w:p w14:paraId="2FEE8E16" w14:textId="77777777" w:rsidR="00956597" w:rsidRDefault="009F0550" w:rsidP="00363AF6">
      <w:r>
        <w:rPr>
          <w:b/>
        </w:rPr>
        <w:lastRenderedPageBreak/>
        <w:t xml:space="preserve">Action Items: </w:t>
      </w:r>
      <w:r>
        <w:t>Director Westwood</w:t>
      </w:r>
      <w:r w:rsidR="0069173A">
        <w:t xml:space="preserve"> will research and report back to the board information related to the bail and bond forfeiture question.  Director Westwood will evaluate </w:t>
      </w:r>
      <w:r w:rsidR="00693D79">
        <w:t xml:space="preserve">and implement </w:t>
      </w:r>
      <w:r w:rsidR="0069173A">
        <w:t>trustee recommendations for promoting the Mobile Law Library Project.</w:t>
      </w:r>
    </w:p>
    <w:sectPr w:rsidR="009565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0E953" w14:textId="77777777" w:rsidR="006E2512" w:rsidRDefault="006E2512" w:rsidP="00155BB0">
      <w:pPr>
        <w:spacing w:after="0" w:line="240" w:lineRule="auto"/>
      </w:pPr>
      <w:r>
        <w:separator/>
      </w:r>
    </w:p>
  </w:endnote>
  <w:endnote w:type="continuationSeparator" w:id="0">
    <w:p w14:paraId="45182005" w14:textId="77777777" w:rsidR="006E2512" w:rsidRDefault="006E2512" w:rsidP="0015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F56D1" w14:textId="77777777" w:rsidR="00FB7DED" w:rsidRDefault="00FB7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D17D8" w14:textId="77777777" w:rsidR="00956597" w:rsidRDefault="00956597">
    <w:pPr>
      <w:pStyle w:val="Footer"/>
    </w:pPr>
  </w:p>
  <w:p w14:paraId="6E289B9F" w14:textId="77777777" w:rsidR="00956597" w:rsidRDefault="00956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9DEB" w14:textId="77777777" w:rsidR="00FB7DED" w:rsidRDefault="00FB7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DBC6E" w14:textId="77777777" w:rsidR="006E2512" w:rsidRDefault="006E2512" w:rsidP="00155BB0">
      <w:pPr>
        <w:spacing w:after="0" w:line="240" w:lineRule="auto"/>
      </w:pPr>
      <w:r>
        <w:separator/>
      </w:r>
    </w:p>
  </w:footnote>
  <w:footnote w:type="continuationSeparator" w:id="0">
    <w:p w14:paraId="2F279763" w14:textId="77777777" w:rsidR="006E2512" w:rsidRDefault="006E2512" w:rsidP="0015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FC1AE" w14:textId="77777777" w:rsidR="00FB7DED" w:rsidRDefault="00FB7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74C12" w14:textId="069905AE" w:rsidR="00F62F98" w:rsidRPr="00FB7DED" w:rsidRDefault="00F62F98" w:rsidP="00FB7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0CC1B" w14:textId="77777777" w:rsidR="00FB7DED" w:rsidRDefault="00FB7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D4C8C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34A20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15A2A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1A0C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78A50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9E3F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AA8A1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DE02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72ED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3882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DE5918"/>
    <w:multiLevelType w:val="hybridMultilevel"/>
    <w:tmpl w:val="D1C0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8301A"/>
    <w:multiLevelType w:val="hybridMultilevel"/>
    <w:tmpl w:val="46BA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B32DC"/>
    <w:multiLevelType w:val="hybridMultilevel"/>
    <w:tmpl w:val="D47C5AC4"/>
    <w:lvl w:ilvl="0" w:tplc="D6A877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8C774D"/>
    <w:multiLevelType w:val="hybridMultilevel"/>
    <w:tmpl w:val="232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AF6"/>
    <w:rsid w:val="00006F17"/>
    <w:rsid w:val="0001387A"/>
    <w:rsid w:val="000A29B5"/>
    <w:rsid w:val="000D11DC"/>
    <w:rsid w:val="001209D6"/>
    <w:rsid w:val="00155BB0"/>
    <w:rsid w:val="00161D3F"/>
    <w:rsid w:val="001A4E32"/>
    <w:rsid w:val="001B089A"/>
    <w:rsid w:val="00207624"/>
    <w:rsid w:val="00254C4D"/>
    <w:rsid w:val="00284A36"/>
    <w:rsid w:val="00286D08"/>
    <w:rsid w:val="00294117"/>
    <w:rsid w:val="002B1354"/>
    <w:rsid w:val="002D4128"/>
    <w:rsid w:val="002F3CDC"/>
    <w:rsid w:val="0032498C"/>
    <w:rsid w:val="00363AF6"/>
    <w:rsid w:val="00365874"/>
    <w:rsid w:val="003852B7"/>
    <w:rsid w:val="003C409B"/>
    <w:rsid w:val="003D67EB"/>
    <w:rsid w:val="003E7376"/>
    <w:rsid w:val="003F3C30"/>
    <w:rsid w:val="00454A95"/>
    <w:rsid w:val="004731F0"/>
    <w:rsid w:val="004E75DE"/>
    <w:rsid w:val="005112F3"/>
    <w:rsid w:val="0053328A"/>
    <w:rsid w:val="00546C9D"/>
    <w:rsid w:val="00575753"/>
    <w:rsid w:val="00580A68"/>
    <w:rsid w:val="00585969"/>
    <w:rsid w:val="00593447"/>
    <w:rsid w:val="005A1FE5"/>
    <w:rsid w:val="005D34C0"/>
    <w:rsid w:val="00602EF2"/>
    <w:rsid w:val="00677865"/>
    <w:rsid w:val="0069173A"/>
    <w:rsid w:val="00691A0D"/>
    <w:rsid w:val="00693D79"/>
    <w:rsid w:val="006E2512"/>
    <w:rsid w:val="00771FEC"/>
    <w:rsid w:val="00774E02"/>
    <w:rsid w:val="00784777"/>
    <w:rsid w:val="007C5915"/>
    <w:rsid w:val="007C5FC5"/>
    <w:rsid w:val="007E4FC9"/>
    <w:rsid w:val="007F2217"/>
    <w:rsid w:val="008444C8"/>
    <w:rsid w:val="00863343"/>
    <w:rsid w:val="00877A9B"/>
    <w:rsid w:val="00894FD0"/>
    <w:rsid w:val="008C13C6"/>
    <w:rsid w:val="008D3CDA"/>
    <w:rsid w:val="0094048F"/>
    <w:rsid w:val="00956597"/>
    <w:rsid w:val="00990003"/>
    <w:rsid w:val="00992ADF"/>
    <w:rsid w:val="009C6923"/>
    <w:rsid w:val="009F0550"/>
    <w:rsid w:val="00A734B1"/>
    <w:rsid w:val="00AA1F02"/>
    <w:rsid w:val="00B4147A"/>
    <w:rsid w:val="00B92F04"/>
    <w:rsid w:val="00BC24EB"/>
    <w:rsid w:val="00BC3E02"/>
    <w:rsid w:val="00C3728F"/>
    <w:rsid w:val="00CA5F38"/>
    <w:rsid w:val="00CD43E1"/>
    <w:rsid w:val="00D130AE"/>
    <w:rsid w:val="00D54122"/>
    <w:rsid w:val="00D84C2D"/>
    <w:rsid w:val="00DA1F94"/>
    <w:rsid w:val="00E2597D"/>
    <w:rsid w:val="00E30127"/>
    <w:rsid w:val="00E33A8C"/>
    <w:rsid w:val="00E53AAE"/>
    <w:rsid w:val="00E57DFE"/>
    <w:rsid w:val="00ED52FD"/>
    <w:rsid w:val="00F03F23"/>
    <w:rsid w:val="00F232DB"/>
    <w:rsid w:val="00F27BAE"/>
    <w:rsid w:val="00F62F98"/>
    <w:rsid w:val="00F81E73"/>
    <w:rsid w:val="00FB7DED"/>
    <w:rsid w:val="00FE54C5"/>
    <w:rsid w:val="00FE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A1D270B"/>
  <w15:chartTrackingRefBased/>
  <w15:docId w15:val="{9236DB10-1D5D-46D0-AC5C-264AF4F6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B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55B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55B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55B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55BB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5BB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5BB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5BB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BB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AF6"/>
    <w:pPr>
      <w:ind w:left="720"/>
      <w:contextualSpacing/>
    </w:pPr>
  </w:style>
  <w:style w:type="paragraph" w:styleId="BalloonText">
    <w:name w:val="Balloon Text"/>
    <w:basedOn w:val="Normal"/>
    <w:link w:val="BalloonTextChar"/>
    <w:uiPriority w:val="99"/>
    <w:semiHidden/>
    <w:unhideWhenUsed/>
    <w:rsid w:val="0015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BB0"/>
    <w:rPr>
      <w:rFonts w:ascii="Segoe UI" w:hAnsi="Segoe UI" w:cs="Segoe UI"/>
      <w:sz w:val="18"/>
      <w:szCs w:val="18"/>
    </w:rPr>
  </w:style>
  <w:style w:type="paragraph" w:styleId="Bibliography">
    <w:name w:val="Bibliography"/>
    <w:basedOn w:val="Normal"/>
    <w:next w:val="Normal"/>
    <w:uiPriority w:val="37"/>
    <w:semiHidden/>
    <w:unhideWhenUsed/>
    <w:rsid w:val="00155BB0"/>
  </w:style>
  <w:style w:type="paragraph" w:styleId="BlockText">
    <w:name w:val="Block Text"/>
    <w:basedOn w:val="Normal"/>
    <w:uiPriority w:val="99"/>
    <w:semiHidden/>
    <w:unhideWhenUsed/>
    <w:rsid w:val="00155BB0"/>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155BB0"/>
    <w:pPr>
      <w:spacing w:after="120"/>
    </w:pPr>
  </w:style>
  <w:style w:type="character" w:customStyle="1" w:styleId="BodyTextChar">
    <w:name w:val="Body Text Char"/>
    <w:basedOn w:val="DefaultParagraphFont"/>
    <w:link w:val="BodyText"/>
    <w:uiPriority w:val="99"/>
    <w:semiHidden/>
    <w:rsid w:val="00155BB0"/>
  </w:style>
  <w:style w:type="paragraph" w:styleId="BodyText2">
    <w:name w:val="Body Text 2"/>
    <w:basedOn w:val="Normal"/>
    <w:link w:val="BodyText2Char"/>
    <w:uiPriority w:val="99"/>
    <w:semiHidden/>
    <w:unhideWhenUsed/>
    <w:rsid w:val="00155BB0"/>
    <w:pPr>
      <w:spacing w:after="120" w:line="480" w:lineRule="auto"/>
    </w:pPr>
  </w:style>
  <w:style w:type="character" w:customStyle="1" w:styleId="BodyText2Char">
    <w:name w:val="Body Text 2 Char"/>
    <w:basedOn w:val="DefaultParagraphFont"/>
    <w:link w:val="BodyText2"/>
    <w:uiPriority w:val="99"/>
    <w:semiHidden/>
    <w:rsid w:val="00155BB0"/>
  </w:style>
  <w:style w:type="paragraph" w:styleId="BodyText3">
    <w:name w:val="Body Text 3"/>
    <w:basedOn w:val="Normal"/>
    <w:link w:val="BodyText3Char"/>
    <w:uiPriority w:val="99"/>
    <w:semiHidden/>
    <w:unhideWhenUsed/>
    <w:rsid w:val="00155BB0"/>
    <w:pPr>
      <w:spacing w:after="120"/>
    </w:pPr>
    <w:rPr>
      <w:sz w:val="16"/>
      <w:szCs w:val="16"/>
    </w:rPr>
  </w:style>
  <w:style w:type="character" w:customStyle="1" w:styleId="BodyText3Char">
    <w:name w:val="Body Text 3 Char"/>
    <w:basedOn w:val="DefaultParagraphFont"/>
    <w:link w:val="BodyText3"/>
    <w:uiPriority w:val="99"/>
    <w:semiHidden/>
    <w:rsid w:val="00155BB0"/>
    <w:rPr>
      <w:sz w:val="16"/>
      <w:szCs w:val="16"/>
    </w:rPr>
  </w:style>
  <w:style w:type="paragraph" w:styleId="BodyTextFirstIndent">
    <w:name w:val="Body Text First Indent"/>
    <w:basedOn w:val="BodyText"/>
    <w:link w:val="BodyTextFirstIndentChar"/>
    <w:uiPriority w:val="99"/>
    <w:semiHidden/>
    <w:unhideWhenUsed/>
    <w:rsid w:val="00155BB0"/>
    <w:pPr>
      <w:spacing w:after="160"/>
      <w:ind w:firstLine="360"/>
    </w:pPr>
  </w:style>
  <w:style w:type="character" w:customStyle="1" w:styleId="BodyTextFirstIndentChar">
    <w:name w:val="Body Text First Indent Char"/>
    <w:basedOn w:val="BodyTextChar"/>
    <w:link w:val="BodyTextFirstIndent"/>
    <w:uiPriority w:val="99"/>
    <w:semiHidden/>
    <w:rsid w:val="00155BB0"/>
  </w:style>
  <w:style w:type="paragraph" w:styleId="BodyTextIndent">
    <w:name w:val="Body Text Indent"/>
    <w:basedOn w:val="Normal"/>
    <w:link w:val="BodyTextIndentChar"/>
    <w:uiPriority w:val="99"/>
    <w:semiHidden/>
    <w:unhideWhenUsed/>
    <w:rsid w:val="00155BB0"/>
    <w:pPr>
      <w:spacing w:after="120"/>
      <w:ind w:left="360"/>
    </w:pPr>
  </w:style>
  <w:style w:type="character" w:customStyle="1" w:styleId="BodyTextIndentChar">
    <w:name w:val="Body Text Indent Char"/>
    <w:basedOn w:val="DefaultParagraphFont"/>
    <w:link w:val="BodyTextIndent"/>
    <w:uiPriority w:val="99"/>
    <w:semiHidden/>
    <w:rsid w:val="00155BB0"/>
  </w:style>
  <w:style w:type="paragraph" w:styleId="BodyTextFirstIndent2">
    <w:name w:val="Body Text First Indent 2"/>
    <w:basedOn w:val="BodyTextIndent"/>
    <w:link w:val="BodyTextFirstIndent2Char"/>
    <w:uiPriority w:val="99"/>
    <w:semiHidden/>
    <w:unhideWhenUsed/>
    <w:rsid w:val="00155BB0"/>
    <w:pPr>
      <w:spacing w:after="160"/>
      <w:ind w:firstLine="360"/>
    </w:pPr>
  </w:style>
  <w:style w:type="character" w:customStyle="1" w:styleId="BodyTextFirstIndent2Char">
    <w:name w:val="Body Text First Indent 2 Char"/>
    <w:basedOn w:val="BodyTextIndentChar"/>
    <w:link w:val="BodyTextFirstIndent2"/>
    <w:uiPriority w:val="99"/>
    <w:semiHidden/>
    <w:rsid w:val="00155BB0"/>
  </w:style>
  <w:style w:type="paragraph" w:styleId="BodyTextIndent2">
    <w:name w:val="Body Text Indent 2"/>
    <w:basedOn w:val="Normal"/>
    <w:link w:val="BodyTextIndent2Char"/>
    <w:uiPriority w:val="99"/>
    <w:semiHidden/>
    <w:unhideWhenUsed/>
    <w:rsid w:val="00155BB0"/>
    <w:pPr>
      <w:spacing w:after="120" w:line="480" w:lineRule="auto"/>
      <w:ind w:left="360"/>
    </w:pPr>
  </w:style>
  <w:style w:type="character" w:customStyle="1" w:styleId="BodyTextIndent2Char">
    <w:name w:val="Body Text Indent 2 Char"/>
    <w:basedOn w:val="DefaultParagraphFont"/>
    <w:link w:val="BodyTextIndent2"/>
    <w:uiPriority w:val="99"/>
    <w:semiHidden/>
    <w:rsid w:val="00155BB0"/>
  </w:style>
  <w:style w:type="paragraph" w:styleId="BodyTextIndent3">
    <w:name w:val="Body Text Indent 3"/>
    <w:basedOn w:val="Normal"/>
    <w:link w:val="BodyTextIndent3Char"/>
    <w:uiPriority w:val="99"/>
    <w:semiHidden/>
    <w:unhideWhenUsed/>
    <w:rsid w:val="00155BB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55BB0"/>
    <w:rPr>
      <w:sz w:val="16"/>
      <w:szCs w:val="16"/>
    </w:rPr>
  </w:style>
  <w:style w:type="paragraph" w:styleId="Caption">
    <w:name w:val="caption"/>
    <w:basedOn w:val="Normal"/>
    <w:next w:val="Normal"/>
    <w:uiPriority w:val="35"/>
    <w:semiHidden/>
    <w:unhideWhenUsed/>
    <w:qFormat/>
    <w:rsid w:val="00155BB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55BB0"/>
    <w:pPr>
      <w:spacing w:after="0" w:line="240" w:lineRule="auto"/>
      <w:ind w:left="4320"/>
    </w:pPr>
  </w:style>
  <w:style w:type="character" w:customStyle="1" w:styleId="ClosingChar">
    <w:name w:val="Closing Char"/>
    <w:basedOn w:val="DefaultParagraphFont"/>
    <w:link w:val="Closing"/>
    <w:uiPriority w:val="99"/>
    <w:semiHidden/>
    <w:rsid w:val="00155BB0"/>
  </w:style>
  <w:style w:type="paragraph" w:styleId="CommentText">
    <w:name w:val="annotation text"/>
    <w:basedOn w:val="Normal"/>
    <w:link w:val="CommentTextChar"/>
    <w:uiPriority w:val="99"/>
    <w:semiHidden/>
    <w:unhideWhenUsed/>
    <w:rsid w:val="00155BB0"/>
    <w:pPr>
      <w:spacing w:line="240" w:lineRule="auto"/>
    </w:pPr>
    <w:rPr>
      <w:sz w:val="20"/>
      <w:szCs w:val="20"/>
    </w:rPr>
  </w:style>
  <w:style w:type="character" w:customStyle="1" w:styleId="CommentTextChar">
    <w:name w:val="Comment Text Char"/>
    <w:basedOn w:val="DefaultParagraphFont"/>
    <w:link w:val="CommentText"/>
    <w:uiPriority w:val="99"/>
    <w:semiHidden/>
    <w:rsid w:val="00155BB0"/>
    <w:rPr>
      <w:sz w:val="20"/>
      <w:szCs w:val="20"/>
    </w:rPr>
  </w:style>
  <w:style w:type="paragraph" w:styleId="CommentSubject">
    <w:name w:val="annotation subject"/>
    <w:basedOn w:val="CommentText"/>
    <w:next w:val="CommentText"/>
    <w:link w:val="CommentSubjectChar"/>
    <w:uiPriority w:val="99"/>
    <w:semiHidden/>
    <w:unhideWhenUsed/>
    <w:rsid w:val="00155BB0"/>
    <w:rPr>
      <w:b/>
      <w:bCs/>
    </w:rPr>
  </w:style>
  <w:style w:type="character" w:customStyle="1" w:styleId="CommentSubjectChar">
    <w:name w:val="Comment Subject Char"/>
    <w:basedOn w:val="CommentTextChar"/>
    <w:link w:val="CommentSubject"/>
    <w:uiPriority w:val="99"/>
    <w:semiHidden/>
    <w:rsid w:val="00155BB0"/>
    <w:rPr>
      <w:b/>
      <w:bCs/>
      <w:sz w:val="20"/>
      <w:szCs w:val="20"/>
    </w:rPr>
  </w:style>
  <w:style w:type="paragraph" w:styleId="Date">
    <w:name w:val="Date"/>
    <w:basedOn w:val="Normal"/>
    <w:next w:val="Normal"/>
    <w:link w:val="DateChar"/>
    <w:uiPriority w:val="99"/>
    <w:semiHidden/>
    <w:unhideWhenUsed/>
    <w:rsid w:val="00155BB0"/>
  </w:style>
  <w:style w:type="character" w:customStyle="1" w:styleId="DateChar">
    <w:name w:val="Date Char"/>
    <w:basedOn w:val="DefaultParagraphFont"/>
    <w:link w:val="Date"/>
    <w:uiPriority w:val="99"/>
    <w:semiHidden/>
    <w:rsid w:val="00155BB0"/>
  </w:style>
  <w:style w:type="paragraph" w:styleId="DocumentMap">
    <w:name w:val="Document Map"/>
    <w:basedOn w:val="Normal"/>
    <w:link w:val="DocumentMapChar"/>
    <w:uiPriority w:val="99"/>
    <w:semiHidden/>
    <w:unhideWhenUsed/>
    <w:rsid w:val="00155BB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5BB0"/>
    <w:rPr>
      <w:rFonts w:ascii="Segoe UI" w:hAnsi="Segoe UI" w:cs="Segoe UI"/>
      <w:sz w:val="16"/>
      <w:szCs w:val="16"/>
    </w:rPr>
  </w:style>
  <w:style w:type="paragraph" w:styleId="E-mailSignature">
    <w:name w:val="E-mail Signature"/>
    <w:basedOn w:val="Normal"/>
    <w:link w:val="E-mailSignatureChar"/>
    <w:uiPriority w:val="99"/>
    <w:semiHidden/>
    <w:unhideWhenUsed/>
    <w:rsid w:val="00155BB0"/>
    <w:pPr>
      <w:spacing w:after="0" w:line="240" w:lineRule="auto"/>
    </w:pPr>
  </w:style>
  <w:style w:type="character" w:customStyle="1" w:styleId="E-mailSignatureChar">
    <w:name w:val="E-mail Signature Char"/>
    <w:basedOn w:val="DefaultParagraphFont"/>
    <w:link w:val="E-mailSignature"/>
    <w:uiPriority w:val="99"/>
    <w:semiHidden/>
    <w:rsid w:val="00155BB0"/>
  </w:style>
  <w:style w:type="paragraph" w:styleId="EndnoteText">
    <w:name w:val="endnote text"/>
    <w:basedOn w:val="Normal"/>
    <w:link w:val="EndnoteTextChar"/>
    <w:uiPriority w:val="99"/>
    <w:semiHidden/>
    <w:unhideWhenUsed/>
    <w:rsid w:val="00155B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5BB0"/>
    <w:rPr>
      <w:sz w:val="20"/>
      <w:szCs w:val="20"/>
    </w:rPr>
  </w:style>
  <w:style w:type="paragraph" w:styleId="EnvelopeAddress">
    <w:name w:val="envelope address"/>
    <w:basedOn w:val="Normal"/>
    <w:uiPriority w:val="99"/>
    <w:semiHidden/>
    <w:unhideWhenUsed/>
    <w:rsid w:val="00155BB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5BB0"/>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15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B0"/>
  </w:style>
  <w:style w:type="paragraph" w:styleId="FootnoteText">
    <w:name w:val="footnote text"/>
    <w:basedOn w:val="Normal"/>
    <w:link w:val="FootnoteTextChar"/>
    <w:uiPriority w:val="99"/>
    <w:semiHidden/>
    <w:unhideWhenUsed/>
    <w:rsid w:val="00155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5BB0"/>
    <w:rPr>
      <w:sz w:val="20"/>
      <w:szCs w:val="20"/>
    </w:rPr>
  </w:style>
  <w:style w:type="paragraph" w:styleId="Header">
    <w:name w:val="header"/>
    <w:basedOn w:val="Normal"/>
    <w:link w:val="HeaderChar"/>
    <w:uiPriority w:val="99"/>
    <w:unhideWhenUsed/>
    <w:rsid w:val="0015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B0"/>
  </w:style>
  <w:style w:type="character" w:customStyle="1" w:styleId="Heading1Char">
    <w:name w:val="Heading 1 Char"/>
    <w:basedOn w:val="DefaultParagraphFont"/>
    <w:link w:val="Heading1"/>
    <w:uiPriority w:val="9"/>
    <w:rsid w:val="00155BB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55BB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55BB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55BB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55BB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55BB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55BB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55B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5BB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55BB0"/>
    <w:pPr>
      <w:spacing w:after="0" w:line="240" w:lineRule="auto"/>
    </w:pPr>
    <w:rPr>
      <w:i/>
      <w:iCs/>
    </w:rPr>
  </w:style>
  <w:style w:type="character" w:customStyle="1" w:styleId="HTMLAddressChar">
    <w:name w:val="HTML Address Char"/>
    <w:basedOn w:val="DefaultParagraphFont"/>
    <w:link w:val="HTMLAddress"/>
    <w:uiPriority w:val="99"/>
    <w:semiHidden/>
    <w:rsid w:val="00155BB0"/>
    <w:rPr>
      <w:i/>
      <w:iCs/>
    </w:rPr>
  </w:style>
  <w:style w:type="paragraph" w:styleId="HTMLPreformatted">
    <w:name w:val="HTML Preformatted"/>
    <w:basedOn w:val="Normal"/>
    <w:link w:val="HTMLPreformattedChar"/>
    <w:uiPriority w:val="99"/>
    <w:semiHidden/>
    <w:unhideWhenUsed/>
    <w:rsid w:val="00155BB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55BB0"/>
    <w:rPr>
      <w:rFonts w:ascii="Consolas" w:hAnsi="Consolas"/>
      <w:sz w:val="20"/>
      <w:szCs w:val="20"/>
    </w:rPr>
  </w:style>
  <w:style w:type="paragraph" w:styleId="Index1">
    <w:name w:val="index 1"/>
    <w:basedOn w:val="Normal"/>
    <w:next w:val="Normal"/>
    <w:autoRedefine/>
    <w:uiPriority w:val="99"/>
    <w:semiHidden/>
    <w:unhideWhenUsed/>
    <w:rsid w:val="00155BB0"/>
    <w:pPr>
      <w:spacing w:after="0" w:line="240" w:lineRule="auto"/>
      <w:ind w:left="220" w:hanging="220"/>
    </w:pPr>
  </w:style>
  <w:style w:type="paragraph" w:styleId="Index2">
    <w:name w:val="index 2"/>
    <w:basedOn w:val="Normal"/>
    <w:next w:val="Normal"/>
    <w:autoRedefine/>
    <w:uiPriority w:val="99"/>
    <w:semiHidden/>
    <w:unhideWhenUsed/>
    <w:rsid w:val="00155BB0"/>
    <w:pPr>
      <w:spacing w:after="0" w:line="240" w:lineRule="auto"/>
      <w:ind w:left="440" w:hanging="220"/>
    </w:pPr>
  </w:style>
  <w:style w:type="paragraph" w:styleId="Index3">
    <w:name w:val="index 3"/>
    <w:basedOn w:val="Normal"/>
    <w:next w:val="Normal"/>
    <w:autoRedefine/>
    <w:uiPriority w:val="99"/>
    <w:semiHidden/>
    <w:unhideWhenUsed/>
    <w:rsid w:val="00155BB0"/>
    <w:pPr>
      <w:spacing w:after="0" w:line="240" w:lineRule="auto"/>
      <w:ind w:left="660" w:hanging="220"/>
    </w:pPr>
  </w:style>
  <w:style w:type="paragraph" w:styleId="Index4">
    <w:name w:val="index 4"/>
    <w:basedOn w:val="Normal"/>
    <w:next w:val="Normal"/>
    <w:autoRedefine/>
    <w:uiPriority w:val="99"/>
    <w:semiHidden/>
    <w:unhideWhenUsed/>
    <w:rsid w:val="00155BB0"/>
    <w:pPr>
      <w:spacing w:after="0" w:line="240" w:lineRule="auto"/>
      <w:ind w:left="880" w:hanging="220"/>
    </w:pPr>
  </w:style>
  <w:style w:type="paragraph" w:styleId="Index5">
    <w:name w:val="index 5"/>
    <w:basedOn w:val="Normal"/>
    <w:next w:val="Normal"/>
    <w:autoRedefine/>
    <w:uiPriority w:val="99"/>
    <w:semiHidden/>
    <w:unhideWhenUsed/>
    <w:rsid w:val="00155BB0"/>
    <w:pPr>
      <w:spacing w:after="0" w:line="240" w:lineRule="auto"/>
      <w:ind w:left="1100" w:hanging="220"/>
    </w:pPr>
  </w:style>
  <w:style w:type="paragraph" w:styleId="Index6">
    <w:name w:val="index 6"/>
    <w:basedOn w:val="Normal"/>
    <w:next w:val="Normal"/>
    <w:autoRedefine/>
    <w:uiPriority w:val="99"/>
    <w:semiHidden/>
    <w:unhideWhenUsed/>
    <w:rsid w:val="00155BB0"/>
    <w:pPr>
      <w:spacing w:after="0" w:line="240" w:lineRule="auto"/>
      <w:ind w:left="1320" w:hanging="220"/>
    </w:pPr>
  </w:style>
  <w:style w:type="paragraph" w:styleId="Index7">
    <w:name w:val="index 7"/>
    <w:basedOn w:val="Normal"/>
    <w:next w:val="Normal"/>
    <w:autoRedefine/>
    <w:uiPriority w:val="99"/>
    <w:semiHidden/>
    <w:unhideWhenUsed/>
    <w:rsid w:val="00155BB0"/>
    <w:pPr>
      <w:spacing w:after="0" w:line="240" w:lineRule="auto"/>
      <w:ind w:left="1540" w:hanging="220"/>
    </w:pPr>
  </w:style>
  <w:style w:type="paragraph" w:styleId="Index8">
    <w:name w:val="index 8"/>
    <w:basedOn w:val="Normal"/>
    <w:next w:val="Normal"/>
    <w:autoRedefine/>
    <w:uiPriority w:val="99"/>
    <w:semiHidden/>
    <w:unhideWhenUsed/>
    <w:rsid w:val="00155BB0"/>
    <w:pPr>
      <w:spacing w:after="0" w:line="240" w:lineRule="auto"/>
      <w:ind w:left="1760" w:hanging="220"/>
    </w:pPr>
  </w:style>
  <w:style w:type="paragraph" w:styleId="Index9">
    <w:name w:val="index 9"/>
    <w:basedOn w:val="Normal"/>
    <w:next w:val="Normal"/>
    <w:autoRedefine/>
    <w:uiPriority w:val="99"/>
    <w:semiHidden/>
    <w:unhideWhenUsed/>
    <w:rsid w:val="00155BB0"/>
    <w:pPr>
      <w:spacing w:after="0" w:line="240" w:lineRule="auto"/>
      <w:ind w:left="1980" w:hanging="220"/>
    </w:pPr>
  </w:style>
  <w:style w:type="paragraph" w:styleId="IndexHeading">
    <w:name w:val="index heading"/>
    <w:basedOn w:val="Normal"/>
    <w:next w:val="Index1"/>
    <w:uiPriority w:val="99"/>
    <w:semiHidden/>
    <w:unhideWhenUsed/>
    <w:rsid w:val="00155BB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55BB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5BB0"/>
    <w:rPr>
      <w:i/>
      <w:iCs/>
      <w:color w:val="5B9BD5" w:themeColor="accent1"/>
    </w:rPr>
  </w:style>
  <w:style w:type="paragraph" w:styleId="List">
    <w:name w:val="List"/>
    <w:basedOn w:val="Normal"/>
    <w:uiPriority w:val="99"/>
    <w:semiHidden/>
    <w:unhideWhenUsed/>
    <w:rsid w:val="00155BB0"/>
    <w:pPr>
      <w:ind w:left="360" w:hanging="360"/>
      <w:contextualSpacing/>
    </w:pPr>
  </w:style>
  <w:style w:type="paragraph" w:styleId="List2">
    <w:name w:val="List 2"/>
    <w:basedOn w:val="Normal"/>
    <w:uiPriority w:val="99"/>
    <w:semiHidden/>
    <w:unhideWhenUsed/>
    <w:rsid w:val="00155BB0"/>
    <w:pPr>
      <w:ind w:left="720" w:hanging="360"/>
      <w:contextualSpacing/>
    </w:pPr>
  </w:style>
  <w:style w:type="paragraph" w:styleId="List3">
    <w:name w:val="List 3"/>
    <w:basedOn w:val="Normal"/>
    <w:uiPriority w:val="99"/>
    <w:semiHidden/>
    <w:unhideWhenUsed/>
    <w:rsid w:val="00155BB0"/>
    <w:pPr>
      <w:ind w:left="1080" w:hanging="360"/>
      <w:contextualSpacing/>
    </w:pPr>
  </w:style>
  <w:style w:type="paragraph" w:styleId="List4">
    <w:name w:val="List 4"/>
    <w:basedOn w:val="Normal"/>
    <w:uiPriority w:val="99"/>
    <w:semiHidden/>
    <w:unhideWhenUsed/>
    <w:rsid w:val="00155BB0"/>
    <w:pPr>
      <w:ind w:left="1440" w:hanging="360"/>
      <w:contextualSpacing/>
    </w:pPr>
  </w:style>
  <w:style w:type="paragraph" w:styleId="List5">
    <w:name w:val="List 5"/>
    <w:basedOn w:val="Normal"/>
    <w:uiPriority w:val="99"/>
    <w:semiHidden/>
    <w:unhideWhenUsed/>
    <w:rsid w:val="00155BB0"/>
    <w:pPr>
      <w:ind w:left="1800" w:hanging="360"/>
      <w:contextualSpacing/>
    </w:pPr>
  </w:style>
  <w:style w:type="paragraph" w:styleId="ListBullet">
    <w:name w:val="List Bullet"/>
    <w:basedOn w:val="Normal"/>
    <w:uiPriority w:val="99"/>
    <w:semiHidden/>
    <w:unhideWhenUsed/>
    <w:rsid w:val="00155BB0"/>
    <w:pPr>
      <w:numPr>
        <w:numId w:val="4"/>
      </w:numPr>
      <w:contextualSpacing/>
    </w:pPr>
  </w:style>
  <w:style w:type="paragraph" w:styleId="ListBullet2">
    <w:name w:val="List Bullet 2"/>
    <w:basedOn w:val="Normal"/>
    <w:uiPriority w:val="99"/>
    <w:semiHidden/>
    <w:unhideWhenUsed/>
    <w:rsid w:val="00155BB0"/>
    <w:pPr>
      <w:numPr>
        <w:numId w:val="5"/>
      </w:numPr>
      <w:contextualSpacing/>
    </w:pPr>
  </w:style>
  <w:style w:type="paragraph" w:styleId="ListBullet3">
    <w:name w:val="List Bullet 3"/>
    <w:basedOn w:val="Normal"/>
    <w:uiPriority w:val="99"/>
    <w:semiHidden/>
    <w:unhideWhenUsed/>
    <w:rsid w:val="00155BB0"/>
    <w:pPr>
      <w:numPr>
        <w:numId w:val="6"/>
      </w:numPr>
      <w:contextualSpacing/>
    </w:pPr>
  </w:style>
  <w:style w:type="paragraph" w:styleId="ListBullet4">
    <w:name w:val="List Bullet 4"/>
    <w:basedOn w:val="Normal"/>
    <w:uiPriority w:val="99"/>
    <w:semiHidden/>
    <w:unhideWhenUsed/>
    <w:rsid w:val="00155BB0"/>
    <w:pPr>
      <w:numPr>
        <w:numId w:val="7"/>
      </w:numPr>
      <w:contextualSpacing/>
    </w:pPr>
  </w:style>
  <w:style w:type="paragraph" w:styleId="ListBullet5">
    <w:name w:val="List Bullet 5"/>
    <w:basedOn w:val="Normal"/>
    <w:uiPriority w:val="99"/>
    <w:semiHidden/>
    <w:unhideWhenUsed/>
    <w:rsid w:val="00155BB0"/>
    <w:pPr>
      <w:numPr>
        <w:numId w:val="8"/>
      </w:numPr>
      <w:contextualSpacing/>
    </w:pPr>
  </w:style>
  <w:style w:type="paragraph" w:styleId="ListContinue">
    <w:name w:val="List Continue"/>
    <w:basedOn w:val="Normal"/>
    <w:uiPriority w:val="99"/>
    <w:semiHidden/>
    <w:unhideWhenUsed/>
    <w:rsid w:val="00155BB0"/>
    <w:pPr>
      <w:spacing w:after="120"/>
      <w:ind w:left="360"/>
      <w:contextualSpacing/>
    </w:pPr>
  </w:style>
  <w:style w:type="paragraph" w:styleId="ListContinue2">
    <w:name w:val="List Continue 2"/>
    <w:basedOn w:val="Normal"/>
    <w:uiPriority w:val="99"/>
    <w:semiHidden/>
    <w:unhideWhenUsed/>
    <w:rsid w:val="00155BB0"/>
    <w:pPr>
      <w:spacing w:after="120"/>
      <w:ind w:left="720"/>
      <w:contextualSpacing/>
    </w:pPr>
  </w:style>
  <w:style w:type="paragraph" w:styleId="ListContinue3">
    <w:name w:val="List Continue 3"/>
    <w:basedOn w:val="Normal"/>
    <w:uiPriority w:val="99"/>
    <w:semiHidden/>
    <w:unhideWhenUsed/>
    <w:rsid w:val="00155BB0"/>
    <w:pPr>
      <w:spacing w:after="120"/>
      <w:ind w:left="1080"/>
      <w:contextualSpacing/>
    </w:pPr>
  </w:style>
  <w:style w:type="paragraph" w:styleId="ListContinue4">
    <w:name w:val="List Continue 4"/>
    <w:basedOn w:val="Normal"/>
    <w:uiPriority w:val="99"/>
    <w:semiHidden/>
    <w:unhideWhenUsed/>
    <w:rsid w:val="00155BB0"/>
    <w:pPr>
      <w:spacing w:after="120"/>
      <w:ind w:left="1440"/>
      <w:contextualSpacing/>
    </w:pPr>
  </w:style>
  <w:style w:type="paragraph" w:styleId="ListContinue5">
    <w:name w:val="List Continue 5"/>
    <w:basedOn w:val="Normal"/>
    <w:uiPriority w:val="99"/>
    <w:semiHidden/>
    <w:unhideWhenUsed/>
    <w:rsid w:val="00155BB0"/>
    <w:pPr>
      <w:spacing w:after="120"/>
      <w:ind w:left="1800"/>
      <w:contextualSpacing/>
    </w:pPr>
  </w:style>
  <w:style w:type="paragraph" w:styleId="ListNumber">
    <w:name w:val="List Number"/>
    <w:basedOn w:val="Normal"/>
    <w:uiPriority w:val="99"/>
    <w:semiHidden/>
    <w:unhideWhenUsed/>
    <w:rsid w:val="00155BB0"/>
    <w:pPr>
      <w:numPr>
        <w:numId w:val="9"/>
      </w:numPr>
      <w:contextualSpacing/>
    </w:pPr>
  </w:style>
  <w:style w:type="paragraph" w:styleId="ListNumber2">
    <w:name w:val="List Number 2"/>
    <w:basedOn w:val="Normal"/>
    <w:uiPriority w:val="99"/>
    <w:semiHidden/>
    <w:unhideWhenUsed/>
    <w:rsid w:val="00155BB0"/>
    <w:pPr>
      <w:numPr>
        <w:numId w:val="10"/>
      </w:numPr>
      <w:contextualSpacing/>
    </w:pPr>
  </w:style>
  <w:style w:type="paragraph" w:styleId="ListNumber3">
    <w:name w:val="List Number 3"/>
    <w:basedOn w:val="Normal"/>
    <w:uiPriority w:val="99"/>
    <w:semiHidden/>
    <w:unhideWhenUsed/>
    <w:rsid w:val="00155BB0"/>
    <w:pPr>
      <w:numPr>
        <w:numId w:val="11"/>
      </w:numPr>
      <w:contextualSpacing/>
    </w:pPr>
  </w:style>
  <w:style w:type="paragraph" w:styleId="ListNumber4">
    <w:name w:val="List Number 4"/>
    <w:basedOn w:val="Normal"/>
    <w:uiPriority w:val="99"/>
    <w:semiHidden/>
    <w:unhideWhenUsed/>
    <w:rsid w:val="00155BB0"/>
    <w:pPr>
      <w:numPr>
        <w:numId w:val="12"/>
      </w:numPr>
      <w:contextualSpacing/>
    </w:pPr>
  </w:style>
  <w:style w:type="paragraph" w:styleId="ListNumber5">
    <w:name w:val="List Number 5"/>
    <w:basedOn w:val="Normal"/>
    <w:uiPriority w:val="99"/>
    <w:semiHidden/>
    <w:unhideWhenUsed/>
    <w:rsid w:val="00155BB0"/>
    <w:pPr>
      <w:numPr>
        <w:numId w:val="13"/>
      </w:numPr>
      <w:contextualSpacing/>
    </w:pPr>
  </w:style>
  <w:style w:type="paragraph" w:styleId="MacroText">
    <w:name w:val="macro"/>
    <w:link w:val="MacroTextChar"/>
    <w:uiPriority w:val="99"/>
    <w:semiHidden/>
    <w:unhideWhenUsed/>
    <w:rsid w:val="00155B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55BB0"/>
    <w:rPr>
      <w:rFonts w:ascii="Consolas" w:hAnsi="Consolas"/>
      <w:sz w:val="20"/>
      <w:szCs w:val="20"/>
    </w:rPr>
  </w:style>
  <w:style w:type="paragraph" w:styleId="MessageHeader">
    <w:name w:val="Message Header"/>
    <w:basedOn w:val="Normal"/>
    <w:link w:val="MessageHeaderChar"/>
    <w:uiPriority w:val="99"/>
    <w:semiHidden/>
    <w:unhideWhenUsed/>
    <w:rsid w:val="00155BB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5BB0"/>
    <w:rPr>
      <w:rFonts w:asciiTheme="majorHAnsi" w:eastAsiaTheme="majorEastAsia" w:hAnsiTheme="majorHAnsi" w:cstheme="majorBidi"/>
      <w:sz w:val="24"/>
      <w:szCs w:val="24"/>
      <w:shd w:val="pct20" w:color="auto" w:fill="auto"/>
    </w:rPr>
  </w:style>
  <w:style w:type="paragraph" w:styleId="NoSpacing">
    <w:name w:val="No Spacing"/>
    <w:uiPriority w:val="1"/>
    <w:qFormat/>
    <w:rsid w:val="00155BB0"/>
    <w:pPr>
      <w:spacing w:after="0" w:line="240" w:lineRule="auto"/>
    </w:pPr>
  </w:style>
  <w:style w:type="paragraph" w:styleId="NormalWeb">
    <w:name w:val="Normal (Web)"/>
    <w:basedOn w:val="Normal"/>
    <w:uiPriority w:val="99"/>
    <w:semiHidden/>
    <w:unhideWhenUsed/>
    <w:rsid w:val="00155BB0"/>
    <w:rPr>
      <w:rFonts w:ascii="Times New Roman" w:hAnsi="Times New Roman" w:cs="Times New Roman"/>
      <w:sz w:val="24"/>
      <w:szCs w:val="24"/>
    </w:rPr>
  </w:style>
  <w:style w:type="paragraph" w:styleId="NormalIndent">
    <w:name w:val="Normal Indent"/>
    <w:basedOn w:val="Normal"/>
    <w:uiPriority w:val="99"/>
    <w:semiHidden/>
    <w:unhideWhenUsed/>
    <w:rsid w:val="00155BB0"/>
    <w:pPr>
      <w:ind w:left="720"/>
    </w:pPr>
  </w:style>
  <w:style w:type="paragraph" w:styleId="NoteHeading">
    <w:name w:val="Note Heading"/>
    <w:basedOn w:val="Normal"/>
    <w:next w:val="Normal"/>
    <w:link w:val="NoteHeadingChar"/>
    <w:uiPriority w:val="99"/>
    <w:semiHidden/>
    <w:unhideWhenUsed/>
    <w:rsid w:val="00155BB0"/>
    <w:pPr>
      <w:spacing w:after="0" w:line="240" w:lineRule="auto"/>
    </w:pPr>
  </w:style>
  <w:style w:type="character" w:customStyle="1" w:styleId="NoteHeadingChar">
    <w:name w:val="Note Heading Char"/>
    <w:basedOn w:val="DefaultParagraphFont"/>
    <w:link w:val="NoteHeading"/>
    <w:uiPriority w:val="99"/>
    <w:semiHidden/>
    <w:rsid w:val="00155BB0"/>
  </w:style>
  <w:style w:type="paragraph" w:styleId="PlainText">
    <w:name w:val="Plain Text"/>
    <w:basedOn w:val="Normal"/>
    <w:link w:val="PlainTextChar"/>
    <w:uiPriority w:val="99"/>
    <w:semiHidden/>
    <w:unhideWhenUsed/>
    <w:rsid w:val="00155B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5BB0"/>
    <w:rPr>
      <w:rFonts w:ascii="Consolas" w:hAnsi="Consolas"/>
      <w:sz w:val="21"/>
      <w:szCs w:val="21"/>
    </w:rPr>
  </w:style>
  <w:style w:type="paragraph" w:styleId="Quote">
    <w:name w:val="Quote"/>
    <w:basedOn w:val="Normal"/>
    <w:next w:val="Normal"/>
    <w:link w:val="QuoteChar"/>
    <w:uiPriority w:val="29"/>
    <w:qFormat/>
    <w:rsid w:val="00155BB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55BB0"/>
    <w:rPr>
      <w:i/>
      <w:iCs/>
      <w:color w:val="404040" w:themeColor="text1" w:themeTint="BF"/>
    </w:rPr>
  </w:style>
  <w:style w:type="paragraph" w:styleId="Salutation">
    <w:name w:val="Salutation"/>
    <w:basedOn w:val="Normal"/>
    <w:next w:val="Normal"/>
    <w:link w:val="SalutationChar"/>
    <w:uiPriority w:val="99"/>
    <w:semiHidden/>
    <w:unhideWhenUsed/>
    <w:rsid w:val="00155BB0"/>
  </w:style>
  <w:style w:type="character" w:customStyle="1" w:styleId="SalutationChar">
    <w:name w:val="Salutation Char"/>
    <w:basedOn w:val="DefaultParagraphFont"/>
    <w:link w:val="Salutation"/>
    <w:uiPriority w:val="99"/>
    <w:semiHidden/>
    <w:rsid w:val="00155BB0"/>
  </w:style>
  <w:style w:type="paragraph" w:styleId="Signature">
    <w:name w:val="Signature"/>
    <w:basedOn w:val="Normal"/>
    <w:link w:val="SignatureChar"/>
    <w:uiPriority w:val="99"/>
    <w:semiHidden/>
    <w:unhideWhenUsed/>
    <w:rsid w:val="00155BB0"/>
    <w:pPr>
      <w:spacing w:after="0" w:line="240" w:lineRule="auto"/>
      <w:ind w:left="4320"/>
    </w:pPr>
  </w:style>
  <w:style w:type="character" w:customStyle="1" w:styleId="SignatureChar">
    <w:name w:val="Signature Char"/>
    <w:basedOn w:val="DefaultParagraphFont"/>
    <w:link w:val="Signature"/>
    <w:uiPriority w:val="99"/>
    <w:semiHidden/>
    <w:rsid w:val="00155BB0"/>
  </w:style>
  <w:style w:type="paragraph" w:styleId="Subtitle">
    <w:name w:val="Subtitle"/>
    <w:basedOn w:val="Normal"/>
    <w:next w:val="Normal"/>
    <w:link w:val="SubtitleChar"/>
    <w:uiPriority w:val="11"/>
    <w:qFormat/>
    <w:rsid w:val="00155BB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55BB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55BB0"/>
    <w:pPr>
      <w:spacing w:after="0"/>
      <w:ind w:left="220" w:hanging="220"/>
    </w:pPr>
  </w:style>
  <w:style w:type="paragraph" w:styleId="TableofFigures">
    <w:name w:val="table of figures"/>
    <w:basedOn w:val="Normal"/>
    <w:next w:val="Normal"/>
    <w:uiPriority w:val="99"/>
    <w:semiHidden/>
    <w:unhideWhenUsed/>
    <w:rsid w:val="00155BB0"/>
    <w:pPr>
      <w:spacing w:after="0"/>
    </w:pPr>
  </w:style>
  <w:style w:type="paragraph" w:styleId="Title">
    <w:name w:val="Title"/>
    <w:basedOn w:val="Normal"/>
    <w:next w:val="Normal"/>
    <w:link w:val="TitleChar"/>
    <w:uiPriority w:val="10"/>
    <w:qFormat/>
    <w:rsid w:val="00155B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BB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55BB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55BB0"/>
    <w:pPr>
      <w:spacing w:after="100"/>
    </w:pPr>
  </w:style>
  <w:style w:type="paragraph" w:styleId="TOC2">
    <w:name w:val="toc 2"/>
    <w:basedOn w:val="Normal"/>
    <w:next w:val="Normal"/>
    <w:autoRedefine/>
    <w:uiPriority w:val="39"/>
    <w:semiHidden/>
    <w:unhideWhenUsed/>
    <w:rsid w:val="00155BB0"/>
    <w:pPr>
      <w:spacing w:after="100"/>
      <w:ind w:left="220"/>
    </w:pPr>
  </w:style>
  <w:style w:type="paragraph" w:styleId="TOC3">
    <w:name w:val="toc 3"/>
    <w:basedOn w:val="Normal"/>
    <w:next w:val="Normal"/>
    <w:autoRedefine/>
    <w:uiPriority w:val="39"/>
    <w:semiHidden/>
    <w:unhideWhenUsed/>
    <w:rsid w:val="00155BB0"/>
    <w:pPr>
      <w:spacing w:after="100"/>
      <w:ind w:left="440"/>
    </w:pPr>
  </w:style>
  <w:style w:type="paragraph" w:styleId="TOC4">
    <w:name w:val="toc 4"/>
    <w:basedOn w:val="Normal"/>
    <w:next w:val="Normal"/>
    <w:autoRedefine/>
    <w:uiPriority w:val="39"/>
    <w:semiHidden/>
    <w:unhideWhenUsed/>
    <w:rsid w:val="00155BB0"/>
    <w:pPr>
      <w:spacing w:after="100"/>
      <w:ind w:left="660"/>
    </w:pPr>
  </w:style>
  <w:style w:type="paragraph" w:styleId="TOC5">
    <w:name w:val="toc 5"/>
    <w:basedOn w:val="Normal"/>
    <w:next w:val="Normal"/>
    <w:autoRedefine/>
    <w:uiPriority w:val="39"/>
    <w:semiHidden/>
    <w:unhideWhenUsed/>
    <w:rsid w:val="00155BB0"/>
    <w:pPr>
      <w:spacing w:after="100"/>
      <w:ind w:left="880"/>
    </w:pPr>
  </w:style>
  <w:style w:type="paragraph" w:styleId="TOC6">
    <w:name w:val="toc 6"/>
    <w:basedOn w:val="Normal"/>
    <w:next w:val="Normal"/>
    <w:autoRedefine/>
    <w:uiPriority w:val="39"/>
    <w:semiHidden/>
    <w:unhideWhenUsed/>
    <w:rsid w:val="00155BB0"/>
    <w:pPr>
      <w:spacing w:after="100"/>
      <w:ind w:left="1100"/>
    </w:pPr>
  </w:style>
  <w:style w:type="paragraph" w:styleId="TOC7">
    <w:name w:val="toc 7"/>
    <w:basedOn w:val="Normal"/>
    <w:next w:val="Normal"/>
    <w:autoRedefine/>
    <w:uiPriority w:val="39"/>
    <w:semiHidden/>
    <w:unhideWhenUsed/>
    <w:rsid w:val="00155BB0"/>
    <w:pPr>
      <w:spacing w:after="100"/>
      <w:ind w:left="1320"/>
    </w:pPr>
  </w:style>
  <w:style w:type="paragraph" w:styleId="TOC8">
    <w:name w:val="toc 8"/>
    <w:basedOn w:val="Normal"/>
    <w:next w:val="Normal"/>
    <w:autoRedefine/>
    <w:uiPriority w:val="39"/>
    <w:semiHidden/>
    <w:unhideWhenUsed/>
    <w:rsid w:val="00155BB0"/>
    <w:pPr>
      <w:spacing w:after="100"/>
      <w:ind w:left="1540"/>
    </w:pPr>
  </w:style>
  <w:style w:type="paragraph" w:styleId="TOC9">
    <w:name w:val="toc 9"/>
    <w:basedOn w:val="Normal"/>
    <w:next w:val="Normal"/>
    <w:autoRedefine/>
    <w:uiPriority w:val="39"/>
    <w:semiHidden/>
    <w:unhideWhenUsed/>
    <w:rsid w:val="00155BB0"/>
    <w:pPr>
      <w:spacing w:after="100"/>
      <w:ind w:left="1760"/>
    </w:pPr>
  </w:style>
  <w:style w:type="paragraph" w:styleId="TOCHeading">
    <w:name w:val="TOC Heading"/>
    <w:basedOn w:val="Heading1"/>
    <w:next w:val="Normal"/>
    <w:uiPriority w:val="39"/>
    <w:semiHidden/>
    <w:unhideWhenUsed/>
    <w:qFormat/>
    <w:rsid w:val="00155BB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0866F-E631-4DB4-B126-48D54640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Hennepin County Library</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Lois Langer</dc:creator>
  <cp:keywords/>
  <dc:description/>
  <cp:lastModifiedBy>Karen E Westwood</cp:lastModifiedBy>
  <cp:revision>2</cp:revision>
  <cp:lastPrinted>2018-06-04T18:24:00Z</cp:lastPrinted>
  <dcterms:created xsi:type="dcterms:W3CDTF">2020-06-10T13:15:00Z</dcterms:created>
  <dcterms:modified xsi:type="dcterms:W3CDTF">2020-06-10T13:15:00Z</dcterms:modified>
</cp:coreProperties>
</file>